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990B0" w14:textId="77777777" w:rsidR="008B1C56" w:rsidRPr="005914E7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5914E7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54D3EEA7" w14:textId="4A76B418" w:rsidR="001B1A8D" w:rsidRPr="005914E7" w:rsidRDefault="002D4A63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Тверской области</w:t>
      </w:r>
    </w:p>
    <w:p w14:paraId="617771EE" w14:textId="77777777" w:rsidR="001B1A8D" w:rsidRPr="005914E7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0697BA5E" w:rsidR="001B1A8D" w:rsidRPr="005914E7" w:rsidRDefault="00567059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B0161F">
        <w:rPr>
          <w:rFonts w:ascii="Times New Roman" w:hAnsi="Times New Roman" w:cs="Times New Roman"/>
          <w:b/>
          <w:sz w:val="28"/>
          <w:szCs w:val="28"/>
        </w:rPr>
        <w:t>4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5914E7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4DC5BD59" w:rsidR="00124934" w:rsidRPr="00F66335" w:rsidRDefault="00124934" w:rsidP="00F66335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6335">
        <w:rPr>
          <w:rFonts w:ascii="Times New Roman" w:hAnsi="Times New Roman" w:cs="Times New Roman"/>
          <w:i/>
          <w:sz w:val="28"/>
          <w:szCs w:val="28"/>
        </w:rPr>
        <w:t>Ключевые результаты реализации ведомственного плана.</w:t>
      </w:r>
    </w:p>
    <w:p w14:paraId="302287DD" w14:textId="121901D0" w:rsidR="00F66335" w:rsidRDefault="00EB3BE9" w:rsidP="00C8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382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 w:rsidRPr="009E0382">
        <w:rPr>
          <w:rFonts w:ascii="Times New Roman" w:hAnsi="Times New Roman" w:cs="Times New Roman"/>
          <w:sz w:val="28"/>
          <w:szCs w:val="28"/>
        </w:rPr>
        <w:t>авительства Российск</w:t>
      </w:r>
      <w:r w:rsidR="00F66335" w:rsidRPr="009E0382">
        <w:rPr>
          <w:rFonts w:ascii="Times New Roman" w:hAnsi="Times New Roman" w:cs="Times New Roman"/>
          <w:sz w:val="28"/>
          <w:szCs w:val="28"/>
        </w:rPr>
        <w:t xml:space="preserve">ой Федерации от 30.01.2014 № 93, </w:t>
      </w:r>
      <w:r w:rsidR="00F66335" w:rsidRPr="00BB6333">
        <w:rPr>
          <w:rFonts w:ascii="Times New Roman" w:hAnsi="Times New Roman" w:cs="Times New Roman"/>
          <w:sz w:val="28"/>
          <w:szCs w:val="28"/>
        </w:rPr>
        <w:t xml:space="preserve">и </w:t>
      </w:r>
      <w:r w:rsidR="00435802" w:rsidRPr="00BB6333"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r w:rsidR="00435802" w:rsidRPr="007E40B1">
        <w:rPr>
          <w:rFonts w:ascii="Times New Roman" w:hAnsi="Times New Roman" w:cs="Times New Roman"/>
          <w:sz w:val="28"/>
          <w:szCs w:val="28"/>
        </w:rPr>
        <w:t>Ведомственным планом ФНС России по реализации Концепции открытости федеральных органов исполнительной власти на 202</w:t>
      </w:r>
      <w:r w:rsidR="00E936E9">
        <w:rPr>
          <w:rFonts w:ascii="Times New Roman" w:hAnsi="Times New Roman" w:cs="Times New Roman"/>
          <w:sz w:val="28"/>
          <w:szCs w:val="28"/>
        </w:rPr>
        <w:t>4</w:t>
      </w:r>
      <w:r w:rsidR="00435802" w:rsidRPr="007E40B1">
        <w:rPr>
          <w:rFonts w:ascii="Times New Roman" w:hAnsi="Times New Roman" w:cs="Times New Roman"/>
          <w:sz w:val="28"/>
          <w:szCs w:val="28"/>
        </w:rPr>
        <w:t xml:space="preserve"> год, утвержденным приказом ФНС России от </w:t>
      </w:r>
      <w:r w:rsidR="00E936E9" w:rsidRPr="00E936E9">
        <w:rPr>
          <w:rFonts w:ascii="Times New Roman" w:hAnsi="Times New Roman" w:cs="Times New Roman"/>
          <w:sz w:val="28"/>
          <w:szCs w:val="28"/>
        </w:rPr>
        <w:t>06.03.2023 № ЕД-7-17/174@</w:t>
      </w:r>
      <w:r w:rsidR="00435802" w:rsidRPr="00BB6333">
        <w:rPr>
          <w:rFonts w:ascii="Times New Roman" w:hAnsi="Times New Roman" w:cs="Times New Roman"/>
          <w:sz w:val="28"/>
          <w:szCs w:val="28"/>
        </w:rPr>
        <w:t xml:space="preserve">, </w:t>
      </w:r>
      <w:r w:rsidR="009F157B" w:rsidRPr="00BB6333">
        <w:rPr>
          <w:rFonts w:ascii="Times New Roman" w:hAnsi="Times New Roman" w:cs="Times New Roman"/>
          <w:sz w:val="28"/>
          <w:szCs w:val="28"/>
        </w:rPr>
        <w:t xml:space="preserve">Управлением  Федеральной налоговой службы по Тверской области (далее – Управление) приказом от </w:t>
      </w:r>
      <w:r w:rsidR="00B0161F">
        <w:rPr>
          <w:rFonts w:ascii="Times New Roman" w:hAnsi="Times New Roman" w:cs="Times New Roman"/>
          <w:sz w:val="28"/>
          <w:szCs w:val="28"/>
        </w:rPr>
        <w:t>05</w:t>
      </w:r>
      <w:r w:rsidR="009F157B" w:rsidRPr="00BB6333">
        <w:rPr>
          <w:rFonts w:ascii="Times New Roman" w:hAnsi="Times New Roman" w:cs="Times New Roman"/>
          <w:sz w:val="28"/>
          <w:szCs w:val="28"/>
        </w:rPr>
        <w:t>.0</w:t>
      </w:r>
      <w:r w:rsidR="00BB6333" w:rsidRPr="00BB6333">
        <w:rPr>
          <w:rFonts w:ascii="Times New Roman" w:hAnsi="Times New Roman" w:cs="Times New Roman"/>
          <w:sz w:val="28"/>
          <w:szCs w:val="28"/>
        </w:rPr>
        <w:t>4</w:t>
      </w:r>
      <w:r w:rsidR="009F157B" w:rsidRPr="00BB6333">
        <w:rPr>
          <w:rFonts w:ascii="Times New Roman" w:hAnsi="Times New Roman" w:cs="Times New Roman"/>
          <w:sz w:val="28"/>
          <w:szCs w:val="28"/>
        </w:rPr>
        <w:t>.202</w:t>
      </w:r>
      <w:r w:rsidR="00B0161F">
        <w:rPr>
          <w:rFonts w:ascii="Times New Roman" w:hAnsi="Times New Roman" w:cs="Times New Roman"/>
          <w:sz w:val="28"/>
          <w:szCs w:val="28"/>
        </w:rPr>
        <w:t>4</w:t>
      </w:r>
      <w:r w:rsidR="009F157B" w:rsidRPr="00BB6333">
        <w:rPr>
          <w:rFonts w:ascii="Times New Roman" w:hAnsi="Times New Roman" w:cs="Times New Roman"/>
          <w:sz w:val="28"/>
          <w:szCs w:val="28"/>
        </w:rPr>
        <w:t xml:space="preserve"> </w:t>
      </w:r>
      <w:r w:rsidR="00E235F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F157B" w:rsidRPr="00BB6333">
        <w:rPr>
          <w:rFonts w:ascii="Times New Roman" w:hAnsi="Times New Roman" w:cs="Times New Roman"/>
          <w:sz w:val="28"/>
          <w:szCs w:val="28"/>
        </w:rPr>
        <w:t>№01-04/0</w:t>
      </w:r>
      <w:r w:rsidR="007E40B1" w:rsidRPr="007E40B1">
        <w:rPr>
          <w:rFonts w:ascii="Times New Roman" w:hAnsi="Times New Roman" w:cs="Times New Roman"/>
          <w:sz w:val="28"/>
          <w:szCs w:val="28"/>
        </w:rPr>
        <w:t>5</w:t>
      </w:r>
      <w:r w:rsidR="00B0161F">
        <w:rPr>
          <w:rFonts w:ascii="Times New Roman" w:hAnsi="Times New Roman" w:cs="Times New Roman"/>
          <w:sz w:val="28"/>
          <w:szCs w:val="28"/>
        </w:rPr>
        <w:t>2</w:t>
      </w:r>
      <w:r w:rsidR="009F157B" w:rsidRPr="00BB6333">
        <w:rPr>
          <w:rFonts w:ascii="Times New Roman" w:hAnsi="Times New Roman" w:cs="Times New Roman"/>
          <w:sz w:val="28"/>
          <w:szCs w:val="28"/>
        </w:rPr>
        <w:t>@ утверждён Ведомственный план по реализации Концепции открытости федеральных органов исполнительной власти на 202</w:t>
      </w:r>
      <w:r w:rsidR="00B0161F">
        <w:rPr>
          <w:rFonts w:ascii="Times New Roman" w:hAnsi="Times New Roman" w:cs="Times New Roman"/>
          <w:sz w:val="28"/>
          <w:szCs w:val="28"/>
        </w:rPr>
        <w:t>4</w:t>
      </w:r>
      <w:r w:rsidR="009F157B" w:rsidRPr="00BB6333">
        <w:rPr>
          <w:rFonts w:ascii="Times New Roman" w:hAnsi="Times New Roman" w:cs="Times New Roman"/>
          <w:sz w:val="28"/>
          <w:szCs w:val="28"/>
        </w:rPr>
        <w:t xml:space="preserve"> год (далее – Ведомственный план).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41EB658" w14:textId="7A41D52A" w:rsidR="00EB3BE9" w:rsidRDefault="00C83AA7" w:rsidP="0075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E7">
        <w:rPr>
          <w:rFonts w:ascii="Times New Roman" w:hAnsi="Times New Roman" w:cs="Times New Roman"/>
          <w:sz w:val="28"/>
          <w:szCs w:val="28"/>
        </w:rPr>
        <w:t>Реализация мероприятий Ведомственного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F91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</w:t>
      </w:r>
      <w:r w:rsidR="00D80AEC" w:rsidRPr="00D80AEC">
        <w:rPr>
          <w:rFonts w:ascii="Times New Roman" w:hAnsi="Times New Roman" w:cs="Times New Roman"/>
          <w:sz w:val="28"/>
          <w:szCs w:val="28"/>
        </w:rPr>
        <w:t>в деятельности налоговых органов</w:t>
      </w:r>
      <w:r w:rsidR="00D80AEC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78331C">
        <w:rPr>
          <w:rFonts w:ascii="Times New Roman" w:hAnsi="Times New Roman" w:cs="Times New Roman"/>
          <w:sz w:val="28"/>
          <w:szCs w:val="28"/>
        </w:rPr>
        <w:t xml:space="preserve">, </w:t>
      </w:r>
      <w:r w:rsidR="008C568A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</w:t>
      </w:r>
      <w:r w:rsidR="009F157B">
        <w:rPr>
          <w:rFonts w:ascii="Times New Roman" w:hAnsi="Times New Roman" w:cs="Times New Roman"/>
          <w:sz w:val="28"/>
          <w:szCs w:val="28"/>
        </w:rPr>
        <w:t>Управления</w:t>
      </w:r>
      <w:r w:rsidR="008C568A">
        <w:rPr>
          <w:rFonts w:ascii="Times New Roman" w:hAnsi="Times New Roman" w:cs="Times New Roman"/>
          <w:sz w:val="28"/>
          <w:szCs w:val="28"/>
        </w:rPr>
        <w:t xml:space="preserve"> понятными для представителей </w:t>
      </w:r>
      <w:proofErr w:type="spellStart"/>
      <w:r w:rsidR="008C568A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D4A63">
        <w:rPr>
          <w:rFonts w:ascii="Times New Roman" w:hAnsi="Times New Roman" w:cs="Times New Roman"/>
          <w:sz w:val="28"/>
          <w:szCs w:val="28"/>
        </w:rPr>
        <w:t>.</w:t>
      </w:r>
    </w:p>
    <w:p w14:paraId="47B6E9C7" w14:textId="570B754E" w:rsidR="00753104" w:rsidRDefault="00753104" w:rsidP="007531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7ED">
        <w:rPr>
          <w:rFonts w:ascii="Times New Roman" w:hAnsi="Times New Roman"/>
          <w:sz w:val="28"/>
          <w:szCs w:val="28"/>
        </w:rPr>
        <w:t>В региональных и</w:t>
      </w:r>
      <w:r w:rsidR="00D80AEC" w:rsidRPr="005427ED">
        <w:rPr>
          <w:rFonts w:ascii="Times New Roman" w:hAnsi="Times New Roman"/>
          <w:sz w:val="28"/>
          <w:szCs w:val="28"/>
        </w:rPr>
        <w:t xml:space="preserve"> районных </w:t>
      </w:r>
      <w:r w:rsidRPr="005427ED">
        <w:rPr>
          <w:rFonts w:ascii="Times New Roman" w:hAnsi="Times New Roman"/>
          <w:sz w:val="28"/>
          <w:szCs w:val="28"/>
        </w:rPr>
        <w:t xml:space="preserve">СМИ </w:t>
      </w:r>
      <w:r w:rsidR="00D80AEC" w:rsidRPr="005427ED">
        <w:rPr>
          <w:rFonts w:ascii="Times New Roman" w:hAnsi="Times New Roman"/>
          <w:sz w:val="28"/>
          <w:szCs w:val="28"/>
        </w:rPr>
        <w:t>на постоянной основе размещались информационные материалы о деятельности налоговых органов Тверской области.  Всего за 202</w:t>
      </w:r>
      <w:r w:rsidR="00AF7BF7">
        <w:rPr>
          <w:rFonts w:ascii="Times New Roman" w:hAnsi="Times New Roman"/>
          <w:sz w:val="28"/>
          <w:szCs w:val="28"/>
        </w:rPr>
        <w:t>4</w:t>
      </w:r>
      <w:r w:rsidR="00D80AEC" w:rsidRPr="005427ED">
        <w:rPr>
          <w:rFonts w:ascii="Times New Roman" w:hAnsi="Times New Roman"/>
          <w:sz w:val="28"/>
          <w:szCs w:val="28"/>
        </w:rPr>
        <w:t xml:space="preserve"> год в</w:t>
      </w:r>
      <w:r w:rsidRPr="005427ED">
        <w:rPr>
          <w:rFonts w:ascii="Times New Roman" w:hAnsi="Times New Roman"/>
          <w:sz w:val="28"/>
          <w:szCs w:val="28"/>
        </w:rPr>
        <w:t xml:space="preserve"> СМИ размещено более </w:t>
      </w:r>
      <w:r w:rsidR="00AF7BF7">
        <w:rPr>
          <w:rFonts w:ascii="Times New Roman" w:hAnsi="Times New Roman"/>
          <w:sz w:val="28"/>
          <w:szCs w:val="28"/>
        </w:rPr>
        <w:t>3</w:t>
      </w:r>
      <w:r w:rsidR="005427ED" w:rsidRPr="00B0161F">
        <w:rPr>
          <w:rFonts w:ascii="Times New Roman" w:hAnsi="Times New Roman"/>
          <w:sz w:val="28"/>
          <w:szCs w:val="28"/>
        </w:rPr>
        <w:t>00</w:t>
      </w:r>
      <w:r w:rsidRPr="005427ED">
        <w:rPr>
          <w:rFonts w:ascii="Times New Roman" w:hAnsi="Times New Roman"/>
          <w:sz w:val="28"/>
          <w:szCs w:val="28"/>
        </w:rPr>
        <w:t xml:space="preserve"> </w:t>
      </w:r>
      <w:r w:rsidR="00D80AEC" w:rsidRPr="005427ED">
        <w:rPr>
          <w:rFonts w:ascii="Times New Roman" w:hAnsi="Times New Roman"/>
          <w:sz w:val="28"/>
          <w:szCs w:val="28"/>
        </w:rPr>
        <w:t>материалов.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2A6D0EF" w14:textId="2FDD39D3" w:rsidR="00D80AEC" w:rsidRPr="00D80AEC" w:rsidRDefault="00D80AEC" w:rsidP="00753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AEC">
        <w:rPr>
          <w:rFonts w:ascii="Times New Roman" w:hAnsi="Times New Roman" w:cs="Times New Roman"/>
          <w:sz w:val="28"/>
          <w:szCs w:val="28"/>
        </w:rPr>
        <w:t xml:space="preserve">В региональном блоке официального сайта ФНС России </w:t>
      </w:r>
      <w:r w:rsidR="00753104">
        <w:rPr>
          <w:rFonts w:ascii="Times New Roman" w:hAnsi="Times New Roman" w:cs="Times New Roman"/>
          <w:sz w:val="28"/>
          <w:szCs w:val="28"/>
        </w:rPr>
        <w:t>размещались информационно-просветительские</w:t>
      </w:r>
      <w:r w:rsidRPr="00D80AEC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753104">
        <w:rPr>
          <w:rFonts w:ascii="Times New Roman" w:hAnsi="Times New Roman" w:cs="Times New Roman"/>
          <w:sz w:val="28"/>
          <w:szCs w:val="28"/>
        </w:rPr>
        <w:t>ы</w:t>
      </w:r>
      <w:r w:rsidRPr="00D80AEC">
        <w:rPr>
          <w:rFonts w:ascii="Times New Roman" w:hAnsi="Times New Roman" w:cs="Times New Roman"/>
          <w:sz w:val="28"/>
          <w:szCs w:val="28"/>
        </w:rPr>
        <w:t xml:space="preserve"> для налогоплательщиков, актуализировались данные интернет-сервисов, публиковалась сводная статистическая отчетность, информация об осуществлении закупок для государственных нужд, справки о работе с обращениями граждан и запросами пользователей информации, сведения о проводимой работе в сфере противодействия коррупци</w:t>
      </w:r>
      <w:r w:rsidR="00753104">
        <w:rPr>
          <w:rFonts w:ascii="Times New Roman" w:hAnsi="Times New Roman" w:cs="Times New Roman"/>
          <w:sz w:val="28"/>
          <w:szCs w:val="28"/>
        </w:rPr>
        <w:t xml:space="preserve">и, </w:t>
      </w:r>
      <w:r w:rsidR="00A761D5">
        <w:rPr>
          <w:rFonts w:ascii="Times New Roman" w:hAnsi="Times New Roman" w:cs="Times New Roman"/>
          <w:sz w:val="28"/>
          <w:szCs w:val="28"/>
        </w:rPr>
        <w:t xml:space="preserve">информация о работе Общественного совета </w:t>
      </w:r>
      <w:r w:rsidR="00753104">
        <w:rPr>
          <w:rFonts w:ascii="Times New Roman" w:hAnsi="Times New Roman" w:cs="Times New Roman"/>
          <w:sz w:val="28"/>
          <w:szCs w:val="28"/>
        </w:rPr>
        <w:t xml:space="preserve"> </w:t>
      </w:r>
      <w:r w:rsidR="00A761D5">
        <w:rPr>
          <w:rFonts w:ascii="Times New Roman" w:hAnsi="Times New Roman" w:cs="Times New Roman"/>
          <w:sz w:val="28"/>
          <w:szCs w:val="28"/>
        </w:rPr>
        <w:t xml:space="preserve">при УФНС России по Тверской области </w:t>
      </w:r>
      <w:r w:rsidR="00753104">
        <w:rPr>
          <w:rFonts w:ascii="Times New Roman" w:hAnsi="Times New Roman" w:cs="Times New Roman"/>
          <w:sz w:val="28"/>
          <w:szCs w:val="28"/>
        </w:rPr>
        <w:t xml:space="preserve">и другие. </w:t>
      </w:r>
      <w:r w:rsidR="00753104" w:rsidRPr="005427ED">
        <w:rPr>
          <w:rFonts w:ascii="Times New Roman" w:hAnsi="Times New Roman" w:cs="Times New Roman"/>
          <w:sz w:val="28"/>
          <w:szCs w:val="28"/>
        </w:rPr>
        <w:t>Всего за 202</w:t>
      </w:r>
      <w:r w:rsidR="00E936E9">
        <w:rPr>
          <w:rFonts w:ascii="Times New Roman" w:hAnsi="Times New Roman" w:cs="Times New Roman"/>
          <w:sz w:val="28"/>
          <w:szCs w:val="28"/>
        </w:rPr>
        <w:t>4</w:t>
      </w:r>
      <w:r w:rsidR="00753104" w:rsidRPr="005427ED">
        <w:rPr>
          <w:rFonts w:ascii="Times New Roman" w:hAnsi="Times New Roman" w:cs="Times New Roman"/>
          <w:sz w:val="28"/>
          <w:szCs w:val="28"/>
        </w:rPr>
        <w:t xml:space="preserve"> год в региональном блоке официального сайта ФНС России размещено </w:t>
      </w:r>
      <w:r w:rsidR="00C112FD">
        <w:rPr>
          <w:rFonts w:ascii="Times New Roman" w:hAnsi="Times New Roman" w:cs="Times New Roman"/>
          <w:sz w:val="28"/>
          <w:szCs w:val="28"/>
        </w:rPr>
        <w:t>340</w:t>
      </w:r>
      <w:r w:rsidR="00753104" w:rsidRPr="005427ED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информационно-просветительских материалов.</w:t>
      </w:r>
    </w:p>
    <w:p w14:paraId="54AA217D" w14:textId="52B52FF0" w:rsidR="00D80AEC" w:rsidRDefault="00D80AEC" w:rsidP="0075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EC">
        <w:rPr>
          <w:rFonts w:ascii="Times New Roman" w:hAnsi="Times New Roman" w:cs="Times New Roman"/>
          <w:sz w:val="28"/>
          <w:szCs w:val="28"/>
        </w:rPr>
        <w:t xml:space="preserve">В целях популяризации использования заинтересованными лицами </w:t>
      </w:r>
      <w:proofErr w:type="gramStart"/>
      <w:r w:rsidRPr="00D80AEC">
        <w:rPr>
          <w:rFonts w:ascii="Times New Roman" w:hAnsi="Times New Roman" w:cs="Times New Roman"/>
          <w:sz w:val="28"/>
          <w:szCs w:val="28"/>
        </w:rPr>
        <w:t>наборов</w:t>
      </w:r>
      <w:proofErr w:type="gramEnd"/>
      <w:r w:rsidRPr="00D80AEC">
        <w:rPr>
          <w:rFonts w:ascii="Times New Roman" w:hAnsi="Times New Roman" w:cs="Times New Roman"/>
          <w:sz w:val="28"/>
          <w:szCs w:val="28"/>
        </w:rPr>
        <w:t xml:space="preserve"> открытых данных, размещаемых на официальном сайте ФНС России, а также сервисов, работающих на основе открытых данных, среди </w:t>
      </w:r>
      <w:proofErr w:type="spellStart"/>
      <w:r w:rsidRPr="00D80AEC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D80AEC">
        <w:rPr>
          <w:rFonts w:ascii="Times New Roman" w:hAnsi="Times New Roman" w:cs="Times New Roman"/>
          <w:sz w:val="28"/>
          <w:szCs w:val="28"/>
        </w:rPr>
        <w:t xml:space="preserve"> групп проводятся информационные мероприятия. Информирование налогоплательщиков по актуальным вопросам налогового законодательства производилось путем проведения информационных кампаний, взаимодействия с печатными и электронными СМИ, взаимодействия с администрациями муниципальных образований, учебными заведениями, коллективами учреждений и предприятий, </w:t>
      </w:r>
      <w:r w:rsidRPr="005427ED">
        <w:rPr>
          <w:rFonts w:ascii="Times New Roman" w:hAnsi="Times New Roman" w:cs="Times New Roman"/>
          <w:sz w:val="28"/>
          <w:szCs w:val="28"/>
        </w:rPr>
        <w:t xml:space="preserve">размещения информации </w:t>
      </w:r>
      <w:r w:rsidR="00F31655" w:rsidRPr="005427ED">
        <w:rPr>
          <w:rFonts w:ascii="Times New Roman" w:hAnsi="Times New Roman" w:cs="Times New Roman"/>
          <w:sz w:val="28"/>
          <w:szCs w:val="28"/>
        </w:rPr>
        <w:t xml:space="preserve">в </w:t>
      </w:r>
      <w:r w:rsidR="00F31655">
        <w:rPr>
          <w:rFonts w:ascii="Times New Roman" w:hAnsi="Times New Roman" w:cs="Times New Roman"/>
          <w:sz w:val="28"/>
          <w:szCs w:val="28"/>
        </w:rPr>
        <w:t>обособленных</w:t>
      </w:r>
      <w:r w:rsidR="005427ED">
        <w:rPr>
          <w:rFonts w:ascii="Times New Roman" w:hAnsi="Times New Roman" w:cs="Times New Roman"/>
          <w:sz w:val="28"/>
          <w:szCs w:val="28"/>
        </w:rPr>
        <w:t xml:space="preserve"> подразделениях Управления</w:t>
      </w:r>
      <w:r w:rsidR="00753104">
        <w:rPr>
          <w:rFonts w:ascii="Times New Roman" w:hAnsi="Times New Roman" w:cs="Times New Roman"/>
          <w:sz w:val="28"/>
          <w:szCs w:val="28"/>
        </w:rPr>
        <w:t>, филиалах ГАУ «МФЦ Тверской области»</w:t>
      </w:r>
      <w:r w:rsidRPr="00D80AEC">
        <w:rPr>
          <w:rFonts w:ascii="Times New Roman" w:hAnsi="Times New Roman" w:cs="Times New Roman"/>
          <w:sz w:val="28"/>
          <w:szCs w:val="28"/>
        </w:rPr>
        <w:t xml:space="preserve"> и местах массового скопления граждан.</w:t>
      </w:r>
      <w:r w:rsidR="00753104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753104">
        <w:rPr>
          <w:rFonts w:ascii="Times New Roman" w:hAnsi="Times New Roman" w:cs="Times New Roman"/>
          <w:sz w:val="28"/>
          <w:szCs w:val="28"/>
        </w:rPr>
        <w:lastRenderedPageBreak/>
        <w:t>проводились встречи руковод</w:t>
      </w:r>
      <w:r w:rsidR="00A761D5">
        <w:rPr>
          <w:rFonts w:ascii="Times New Roman" w:hAnsi="Times New Roman" w:cs="Times New Roman"/>
          <w:sz w:val="28"/>
          <w:szCs w:val="28"/>
        </w:rPr>
        <w:t>ства Управления с представителями деловых и бизнес-сообществ региона.</w:t>
      </w:r>
    </w:p>
    <w:p w14:paraId="4E50895F" w14:textId="5F6E4091" w:rsidR="00AF7BF7" w:rsidRDefault="00AF7BF7" w:rsidP="00395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BF7">
        <w:rPr>
          <w:rFonts w:ascii="Times New Roman" w:hAnsi="Times New Roman" w:cs="Times New Roman"/>
          <w:sz w:val="28"/>
          <w:szCs w:val="28"/>
        </w:rPr>
        <w:t>Важная роль в информировании налогоплательщиков об изменениях в налоговом законодательстве отводилась семинарам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C75F6">
        <w:rPr>
          <w:rFonts w:ascii="Times New Roman" w:hAnsi="Times New Roman" w:cs="Times New Roman"/>
          <w:sz w:val="28"/>
          <w:szCs w:val="28"/>
        </w:rPr>
        <w:t xml:space="preserve">вебинарам </w:t>
      </w:r>
      <w:r w:rsidR="00BC75F6" w:rsidRPr="00AF7BF7">
        <w:rPr>
          <w:rFonts w:ascii="Times New Roman" w:hAnsi="Times New Roman" w:cs="Times New Roman"/>
          <w:sz w:val="28"/>
          <w:szCs w:val="28"/>
        </w:rPr>
        <w:t>с</w:t>
      </w:r>
      <w:r w:rsidRPr="00AF7BF7">
        <w:rPr>
          <w:rFonts w:ascii="Times New Roman" w:hAnsi="Times New Roman" w:cs="Times New Roman"/>
          <w:sz w:val="28"/>
          <w:szCs w:val="28"/>
        </w:rPr>
        <w:t xml:space="preserve"> налогоплательщиками.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F7BF7">
        <w:rPr>
          <w:rFonts w:ascii="Times New Roman" w:hAnsi="Times New Roman" w:cs="Times New Roman"/>
          <w:sz w:val="28"/>
          <w:szCs w:val="28"/>
        </w:rPr>
        <w:t>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F7BF7">
        <w:rPr>
          <w:rFonts w:ascii="Times New Roman" w:hAnsi="Times New Roman" w:cs="Times New Roman"/>
          <w:sz w:val="28"/>
          <w:szCs w:val="28"/>
        </w:rPr>
        <w:t xml:space="preserve"> год проведено </w:t>
      </w:r>
      <w:r w:rsidR="00BC75F6">
        <w:rPr>
          <w:rFonts w:ascii="Times New Roman" w:hAnsi="Times New Roman" w:cs="Times New Roman"/>
          <w:sz w:val="28"/>
          <w:szCs w:val="28"/>
        </w:rPr>
        <w:t>62</w:t>
      </w:r>
      <w:r w:rsidRPr="00AF7BF7">
        <w:rPr>
          <w:rFonts w:ascii="Times New Roman" w:hAnsi="Times New Roman" w:cs="Times New Roman"/>
          <w:sz w:val="28"/>
          <w:szCs w:val="28"/>
        </w:rPr>
        <w:t xml:space="preserve"> информационных мероприяти</w:t>
      </w:r>
      <w:r w:rsidR="00BC75F6">
        <w:rPr>
          <w:rFonts w:ascii="Times New Roman" w:hAnsi="Times New Roman" w:cs="Times New Roman"/>
          <w:sz w:val="28"/>
          <w:szCs w:val="28"/>
        </w:rPr>
        <w:t xml:space="preserve">я по вопросам декларационной кампании 2024 года, уплаты имущественных налогов физических лиц, налоговой амнистии и дробления бизнеса, о функциональных возможностях электронных сервисов ФНС России, о преимуществах специального налогового режима для </w:t>
      </w:r>
      <w:proofErr w:type="spellStart"/>
      <w:r w:rsidR="00BC75F6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BC75F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98203C">
        <w:rPr>
          <w:rFonts w:ascii="Times New Roman" w:hAnsi="Times New Roman" w:cs="Times New Roman"/>
          <w:sz w:val="28"/>
          <w:szCs w:val="28"/>
        </w:rPr>
        <w:t>, об изменениях в налоговом законодательстве с 2025 года</w:t>
      </w:r>
      <w:r w:rsidR="00BC75F6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6CCE54DC" w14:textId="2C4FA012" w:rsidR="00FB4F09" w:rsidRDefault="00FB4F09" w:rsidP="00FB4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51BB7">
        <w:rPr>
          <w:rFonts w:ascii="Times New Roman" w:hAnsi="Times New Roman" w:cs="Times New Roman"/>
          <w:sz w:val="28"/>
          <w:szCs w:val="28"/>
        </w:rPr>
        <w:t xml:space="preserve">родолжилось развитие и наполнение официальных страниц Управления в социальных сетях </w:t>
      </w:r>
      <w:proofErr w:type="spellStart"/>
      <w:r w:rsidRPr="00651BB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651BB7">
        <w:rPr>
          <w:rFonts w:ascii="Times New Roman" w:hAnsi="Times New Roman" w:cs="Times New Roman"/>
          <w:sz w:val="28"/>
          <w:szCs w:val="28"/>
        </w:rPr>
        <w:t xml:space="preserve"> и Одно</w:t>
      </w:r>
      <w:bookmarkStart w:id="0" w:name="_GoBack"/>
      <w:bookmarkEnd w:id="0"/>
      <w:r w:rsidRPr="00651BB7">
        <w:rPr>
          <w:rFonts w:ascii="Times New Roman" w:hAnsi="Times New Roman" w:cs="Times New Roman"/>
          <w:sz w:val="28"/>
          <w:szCs w:val="28"/>
        </w:rPr>
        <w:t>классники, созданных в соответствии с Федеральным законом от 9 февраля 2009 года №8-ФЗ «Об обеспечении доступа к информации о деятельности государственных органов и органов местного самоуправления» и поручением ФНС России.</w:t>
      </w:r>
      <w:r>
        <w:rPr>
          <w:rFonts w:ascii="Times New Roman" w:hAnsi="Times New Roman" w:cs="Times New Roman"/>
          <w:sz w:val="28"/>
          <w:szCs w:val="28"/>
        </w:rPr>
        <w:t xml:space="preserve"> За 2024 год в данных социальных сетях размещено 379 информационных материалов.</w:t>
      </w:r>
    </w:p>
    <w:p w14:paraId="3DFE9A41" w14:textId="77777777" w:rsidR="00A761D5" w:rsidRPr="005914E7" w:rsidRDefault="00A761D5" w:rsidP="00A76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 Отчет об итогах реализации инициативных проектов (по каждому инициативному проекту).</w:t>
      </w:r>
    </w:p>
    <w:p w14:paraId="1CE1E1D3" w14:textId="77777777" w:rsidR="00A761D5" w:rsidRDefault="00A761D5" w:rsidP="00A761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1D5">
        <w:rPr>
          <w:rFonts w:ascii="Times New Roman" w:hAnsi="Times New Roman" w:cs="Times New Roman"/>
          <w:i/>
          <w:sz w:val="28"/>
          <w:szCs w:val="28"/>
        </w:rPr>
        <w:t xml:space="preserve">2.1 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A761D5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A761D5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20A12C34" w14:textId="6FC5DF78" w:rsidR="00A761D5" w:rsidRDefault="00EA3BEC" w:rsidP="002F2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BEC">
        <w:rPr>
          <w:rFonts w:ascii="Times New Roman" w:hAnsi="Times New Roman" w:cs="Times New Roman"/>
          <w:sz w:val="28"/>
          <w:szCs w:val="28"/>
        </w:rPr>
        <w:t>1</w:t>
      </w:r>
      <w:r w:rsidR="002F2005" w:rsidRPr="009C6B39">
        <w:rPr>
          <w:rFonts w:ascii="Times New Roman" w:hAnsi="Times New Roman" w:cs="Times New Roman"/>
          <w:sz w:val="28"/>
          <w:szCs w:val="28"/>
        </w:rPr>
        <w:t xml:space="preserve">. </w:t>
      </w:r>
      <w:r w:rsidR="00681C8D" w:rsidRPr="009C6B39">
        <w:rPr>
          <w:rFonts w:ascii="Times New Roman" w:hAnsi="Times New Roman" w:cs="Times New Roman"/>
          <w:sz w:val="28"/>
          <w:szCs w:val="28"/>
        </w:rPr>
        <w:t>В целях повышения формировани</w:t>
      </w:r>
      <w:r w:rsidR="00F005C2" w:rsidRPr="009C6B39">
        <w:rPr>
          <w:rFonts w:ascii="Times New Roman" w:hAnsi="Times New Roman" w:cs="Times New Roman"/>
          <w:sz w:val="28"/>
          <w:szCs w:val="28"/>
        </w:rPr>
        <w:t>я</w:t>
      </w:r>
      <w:r w:rsidR="00681C8D" w:rsidRPr="009C6B39">
        <w:rPr>
          <w:rFonts w:ascii="Times New Roman" w:hAnsi="Times New Roman" w:cs="Times New Roman"/>
          <w:sz w:val="28"/>
          <w:szCs w:val="28"/>
        </w:rPr>
        <w:t xml:space="preserve"> у учащихся представления о налогах и системе налогообложения, сознания необходимости уплаты налогов, отношения к уплате налогов как к долгу каждого гражданина, а также формирования положительного эмоционального отношения к системе налогообложения и воспитание экономически грамотного, отвечающего за свои решения гражданина</w:t>
      </w:r>
      <w:r w:rsidR="002F2005" w:rsidRPr="009C6B39">
        <w:rPr>
          <w:rFonts w:ascii="Times New Roman" w:hAnsi="Times New Roman" w:cs="Times New Roman"/>
          <w:sz w:val="28"/>
          <w:szCs w:val="28"/>
        </w:rPr>
        <w:t xml:space="preserve"> </w:t>
      </w:r>
      <w:r w:rsidR="00681C8D" w:rsidRPr="009C6B39">
        <w:rPr>
          <w:rFonts w:ascii="Times New Roman" w:hAnsi="Times New Roman" w:cs="Times New Roman"/>
          <w:sz w:val="28"/>
          <w:szCs w:val="28"/>
        </w:rPr>
        <w:t>Управлением было запланировано проведение уроков налоговой грамотности в средних и высших учебных заведениях региона</w:t>
      </w:r>
      <w:r w:rsidR="00A761D5" w:rsidRPr="009C6B39">
        <w:rPr>
          <w:rFonts w:ascii="Times New Roman" w:hAnsi="Times New Roman" w:cs="Times New Roman"/>
          <w:sz w:val="28"/>
          <w:szCs w:val="28"/>
        </w:rPr>
        <w:t>.</w:t>
      </w:r>
    </w:p>
    <w:p w14:paraId="3F8164D7" w14:textId="6A37E79C" w:rsidR="009C6B39" w:rsidRPr="009C6B39" w:rsidRDefault="00EA3BEC" w:rsidP="009C6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BEC">
        <w:rPr>
          <w:rFonts w:ascii="Times New Roman" w:hAnsi="Times New Roman" w:cs="Times New Roman"/>
          <w:sz w:val="28"/>
          <w:szCs w:val="28"/>
        </w:rPr>
        <w:t>2</w:t>
      </w:r>
      <w:r w:rsidR="002F2005" w:rsidRPr="009C6B39">
        <w:rPr>
          <w:rFonts w:ascii="Times New Roman" w:hAnsi="Times New Roman" w:cs="Times New Roman"/>
          <w:sz w:val="28"/>
          <w:szCs w:val="28"/>
        </w:rPr>
        <w:t xml:space="preserve">. </w:t>
      </w:r>
      <w:r w:rsidR="009C6B39" w:rsidRPr="00ED5C1C">
        <w:rPr>
          <w:rFonts w:ascii="Times New Roman" w:hAnsi="Times New Roman" w:cs="Times New Roman"/>
          <w:sz w:val="28"/>
          <w:szCs w:val="28"/>
        </w:rPr>
        <w:t>Участие в Региональной программе Тверской области «Повышение уровня финансовой грамотности населения в Тверской области на 202</w:t>
      </w:r>
      <w:r w:rsidR="0098203C">
        <w:rPr>
          <w:rFonts w:ascii="Times New Roman" w:hAnsi="Times New Roman" w:cs="Times New Roman"/>
          <w:sz w:val="28"/>
          <w:szCs w:val="28"/>
        </w:rPr>
        <w:t>4</w:t>
      </w:r>
      <w:r w:rsidR="009C6B39" w:rsidRPr="00ED5C1C">
        <w:rPr>
          <w:rFonts w:ascii="Times New Roman" w:hAnsi="Times New Roman" w:cs="Times New Roman"/>
          <w:sz w:val="28"/>
          <w:szCs w:val="28"/>
        </w:rPr>
        <w:t xml:space="preserve"> - 20</w:t>
      </w:r>
      <w:r w:rsidR="0098203C">
        <w:rPr>
          <w:rFonts w:ascii="Times New Roman" w:hAnsi="Times New Roman" w:cs="Times New Roman"/>
          <w:sz w:val="28"/>
          <w:szCs w:val="28"/>
        </w:rPr>
        <w:t>30</w:t>
      </w:r>
      <w:r w:rsidR="009C6B39" w:rsidRPr="00ED5C1C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8A2299">
        <w:rPr>
          <w:rFonts w:ascii="Times New Roman" w:hAnsi="Times New Roman" w:cs="Times New Roman"/>
          <w:sz w:val="28"/>
          <w:szCs w:val="28"/>
        </w:rPr>
        <w:t>позволяет</w:t>
      </w:r>
      <w:r w:rsidR="00ED5C1C" w:rsidRPr="00ED5C1C">
        <w:rPr>
          <w:rFonts w:ascii="Times New Roman" w:hAnsi="Times New Roman" w:cs="Times New Roman"/>
          <w:sz w:val="28"/>
          <w:szCs w:val="28"/>
        </w:rPr>
        <w:t xml:space="preserve"> </w:t>
      </w:r>
      <w:r w:rsidR="009C6B39" w:rsidRPr="00ED5C1C">
        <w:rPr>
          <w:rFonts w:ascii="Times New Roman" w:hAnsi="Times New Roman" w:cs="Times New Roman"/>
          <w:sz w:val="28"/>
          <w:szCs w:val="28"/>
        </w:rPr>
        <w:t>повы</w:t>
      </w:r>
      <w:r w:rsidR="008A2299">
        <w:rPr>
          <w:rFonts w:ascii="Times New Roman" w:hAnsi="Times New Roman" w:cs="Times New Roman"/>
          <w:sz w:val="28"/>
          <w:szCs w:val="28"/>
        </w:rPr>
        <w:t>сить</w:t>
      </w:r>
      <w:r w:rsidR="009C6B39" w:rsidRPr="00ED5C1C">
        <w:rPr>
          <w:rFonts w:ascii="Times New Roman" w:hAnsi="Times New Roman" w:cs="Times New Roman"/>
          <w:sz w:val="28"/>
          <w:szCs w:val="28"/>
        </w:rPr>
        <w:t xml:space="preserve"> имидж налоговых органов региона как социа</w:t>
      </w:r>
      <w:r w:rsidR="00ED5C1C" w:rsidRPr="00ED5C1C">
        <w:rPr>
          <w:rFonts w:ascii="Times New Roman" w:hAnsi="Times New Roman" w:cs="Times New Roman"/>
          <w:sz w:val="28"/>
          <w:szCs w:val="28"/>
        </w:rPr>
        <w:t>льно-ориентированного ведомства</w:t>
      </w:r>
      <w:r w:rsidR="008A2299">
        <w:rPr>
          <w:rFonts w:ascii="Times New Roman" w:hAnsi="Times New Roman" w:cs="Times New Roman"/>
          <w:sz w:val="28"/>
          <w:szCs w:val="28"/>
        </w:rPr>
        <w:t>, а населению п</w:t>
      </w:r>
      <w:r w:rsidR="009C6B39" w:rsidRPr="00ED5C1C">
        <w:rPr>
          <w:rFonts w:ascii="Times New Roman" w:hAnsi="Times New Roman" w:cs="Times New Roman"/>
          <w:sz w:val="28"/>
          <w:szCs w:val="28"/>
        </w:rPr>
        <w:t>олуч</w:t>
      </w:r>
      <w:r w:rsidR="008A2299">
        <w:rPr>
          <w:rFonts w:ascii="Times New Roman" w:hAnsi="Times New Roman" w:cs="Times New Roman"/>
          <w:sz w:val="28"/>
          <w:szCs w:val="28"/>
        </w:rPr>
        <w:t>ить</w:t>
      </w:r>
      <w:r w:rsidR="009C6B39" w:rsidRPr="00ED5C1C">
        <w:rPr>
          <w:rFonts w:ascii="Times New Roman" w:hAnsi="Times New Roman" w:cs="Times New Roman"/>
          <w:sz w:val="28"/>
          <w:szCs w:val="28"/>
        </w:rPr>
        <w:t xml:space="preserve"> квалифицированн</w:t>
      </w:r>
      <w:r w:rsidR="008A2299">
        <w:rPr>
          <w:rFonts w:ascii="Times New Roman" w:hAnsi="Times New Roman" w:cs="Times New Roman"/>
          <w:sz w:val="28"/>
          <w:szCs w:val="28"/>
        </w:rPr>
        <w:t>ую</w:t>
      </w:r>
      <w:r w:rsidR="009C6B39" w:rsidRPr="00ED5C1C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8A2299">
        <w:rPr>
          <w:rFonts w:ascii="Times New Roman" w:hAnsi="Times New Roman" w:cs="Times New Roman"/>
          <w:sz w:val="28"/>
          <w:szCs w:val="28"/>
        </w:rPr>
        <w:t>ю</w:t>
      </w:r>
      <w:r w:rsidR="009C6B39" w:rsidRPr="00ED5C1C">
        <w:rPr>
          <w:rFonts w:ascii="Times New Roman" w:hAnsi="Times New Roman" w:cs="Times New Roman"/>
          <w:sz w:val="28"/>
          <w:szCs w:val="28"/>
        </w:rPr>
        <w:t xml:space="preserve"> по практическим вопросам налогового законодательства.</w:t>
      </w:r>
    </w:p>
    <w:p w14:paraId="6229847B" w14:textId="77777777" w:rsidR="00A761D5" w:rsidRDefault="00A761D5" w:rsidP="00A761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1D5">
        <w:rPr>
          <w:rFonts w:ascii="Times New Roman" w:hAnsi="Times New Roman" w:cs="Times New Roman"/>
          <w:i/>
          <w:sz w:val="28"/>
          <w:szCs w:val="28"/>
        </w:rPr>
        <w:t>2.2. 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14:paraId="4421EFCF" w14:textId="4F8CCAAD" w:rsidR="00134F4B" w:rsidRDefault="00EA3BEC" w:rsidP="00044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CF6">
        <w:rPr>
          <w:rFonts w:ascii="Times New Roman" w:hAnsi="Times New Roman" w:cs="Times New Roman"/>
          <w:sz w:val="28"/>
          <w:szCs w:val="28"/>
        </w:rPr>
        <w:t>1</w:t>
      </w:r>
      <w:r w:rsidR="008A2299" w:rsidRPr="00A55CF6">
        <w:rPr>
          <w:rFonts w:ascii="Times New Roman" w:hAnsi="Times New Roman" w:cs="Times New Roman"/>
          <w:sz w:val="28"/>
          <w:szCs w:val="28"/>
        </w:rPr>
        <w:t xml:space="preserve">. </w:t>
      </w:r>
      <w:r w:rsidR="00A761D5" w:rsidRPr="007E6650">
        <w:rPr>
          <w:rFonts w:ascii="Times New Roman" w:hAnsi="Times New Roman" w:cs="Times New Roman"/>
          <w:sz w:val="28"/>
          <w:szCs w:val="28"/>
        </w:rPr>
        <w:t>В 202</w:t>
      </w:r>
      <w:r w:rsidR="00C112FD">
        <w:rPr>
          <w:rFonts w:ascii="Times New Roman" w:hAnsi="Times New Roman" w:cs="Times New Roman"/>
          <w:sz w:val="28"/>
          <w:szCs w:val="28"/>
        </w:rPr>
        <w:t>4</w:t>
      </w:r>
      <w:r w:rsidR="00A761D5" w:rsidRPr="007E665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E6650" w:rsidRPr="007E6650">
        <w:rPr>
          <w:rFonts w:ascii="Times New Roman" w:hAnsi="Times New Roman" w:cs="Times New Roman"/>
          <w:sz w:val="28"/>
          <w:szCs w:val="28"/>
        </w:rPr>
        <w:t xml:space="preserve">сотрудниками налоговых Тверской области </w:t>
      </w:r>
      <w:r w:rsidR="002F2005" w:rsidRPr="007E6650">
        <w:rPr>
          <w:rFonts w:ascii="Times New Roman" w:hAnsi="Times New Roman" w:cs="Times New Roman"/>
          <w:sz w:val="28"/>
          <w:szCs w:val="28"/>
        </w:rPr>
        <w:t xml:space="preserve">в </w:t>
      </w:r>
      <w:r w:rsidR="007E6650">
        <w:rPr>
          <w:rFonts w:ascii="Times New Roman" w:hAnsi="Times New Roman" w:cs="Times New Roman"/>
          <w:sz w:val="28"/>
          <w:szCs w:val="28"/>
        </w:rPr>
        <w:t xml:space="preserve">учебных заведениях </w:t>
      </w:r>
      <w:r w:rsidR="007E6650" w:rsidRPr="007E6650">
        <w:rPr>
          <w:rFonts w:ascii="Times New Roman" w:hAnsi="Times New Roman" w:cs="Times New Roman"/>
          <w:sz w:val="28"/>
          <w:szCs w:val="28"/>
        </w:rPr>
        <w:t>региона</w:t>
      </w:r>
      <w:r w:rsidR="002F2005" w:rsidRPr="007E6650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C112FD">
        <w:rPr>
          <w:rFonts w:ascii="Times New Roman" w:hAnsi="Times New Roman" w:cs="Times New Roman"/>
          <w:sz w:val="28"/>
          <w:szCs w:val="28"/>
        </w:rPr>
        <w:t>20</w:t>
      </w:r>
      <w:r w:rsidR="002F2005" w:rsidRPr="007E6650">
        <w:rPr>
          <w:rFonts w:ascii="Times New Roman" w:hAnsi="Times New Roman" w:cs="Times New Roman"/>
          <w:sz w:val="28"/>
          <w:szCs w:val="28"/>
        </w:rPr>
        <w:t xml:space="preserve"> урок</w:t>
      </w:r>
      <w:r w:rsidR="007E6650" w:rsidRPr="007E6650">
        <w:rPr>
          <w:rFonts w:ascii="Times New Roman" w:hAnsi="Times New Roman" w:cs="Times New Roman"/>
          <w:sz w:val="28"/>
          <w:szCs w:val="28"/>
        </w:rPr>
        <w:t>ов</w:t>
      </w:r>
      <w:r w:rsidR="00395F9D" w:rsidRPr="007E6650">
        <w:rPr>
          <w:rFonts w:ascii="Times New Roman" w:hAnsi="Times New Roman" w:cs="Times New Roman"/>
          <w:sz w:val="28"/>
          <w:szCs w:val="28"/>
        </w:rPr>
        <w:t xml:space="preserve"> финансовой </w:t>
      </w:r>
      <w:r w:rsidR="007E6650" w:rsidRPr="007E6650">
        <w:rPr>
          <w:rFonts w:ascii="Times New Roman" w:hAnsi="Times New Roman" w:cs="Times New Roman"/>
          <w:sz w:val="28"/>
          <w:szCs w:val="28"/>
        </w:rPr>
        <w:t xml:space="preserve">и </w:t>
      </w:r>
      <w:r w:rsidR="00395F9D" w:rsidRPr="007E6650">
        <w:rPr>
          <w:rFonts w:ascii="Times New Roman" w:hAnsi="Times New Roman" w:cs="Times New Roman"/>
          <w:sz w:val="28"/>
          <w:szCs w:val="28"/>
        </w:rPr>
        <w:t>налоговой грамотности</w:t>
      </w:r>
      <w:r w:rsidR="002F2005" w:rsidRPr="007E6650">
        <w:rPr>
          <w:rFonts w:ascii="Times New Roman" w:hAnsi="Times New Roman" w:cs="Times New Roman"/>
          <w:sz w:val="28"/>
          <w:szCs w:val="28"/>
        </w:rPr>
        <w:t xml:space="preserve">. </w:t>
      </w:r>
      <w:r w:rsidR="007E6650" w:rsidRPr="007E6650">
        <w:rPr>
          <w:rFonts w:ascii="Times New Roman" w:hAnsi="Times New Roman" w:cs="Times New Roman"/>
          <w:sz w:val="28"/>
          <w:szCs w:val="28"/>
        </w:rPr>
        <w:t xml:space="preserve">Участниками уроков стали более </w:t>
      </w:r>
      <w:r w:rsidR="00FB4F09">
        <w:rPr>
          <w:rFonts w:ascii="Times New Roman" w:hAnsi="Times New Roman" w:cs="Times New Roman"/>
          <w:sz w:val="28"/>
          <w:szCs w:val="28"/>
        </w:rPr>
        <w:t>500</w:t>
      </w:r>
      <w:r w:rsidR="007E6650" w:rsidRPr="007E6650">
        <w:rPr>
          <w:rFonts w:ascii="Times New Roman" w:hAnsi="Times New Roman" w:cs="Times New Roman"/>
          <w:sz w:val="28"/>
          <w:szCs w:val="28"/>
        </w:rPr>
        <w:t xml:space="preserve"> учеников. </w:t>
      </w:r>
      <w:r w:rsidR="00134F4B" w:rsidRPr="007E6650">
        <w:rPr>
          <w:rFonts w:ascii="Times New Roman" w:hAnsi="Times New Roman" w:cs="Times New Roman"/>
          <w:sz w:val="28"/>
          <w:szCs w:val="28"/>
        </w:rPr>
        <w:t xml:space="preserve">Проект реализован </w:t>
      </w:r>
      <w:r w:rsidR="00A55CF6" w:rsidRPr="007E6650">
        <w:rPr>
          <w:rFonts w:ascii="Times New Roman" w:hAnsi="Times New Roman" w:cs="Times New Roman"/>
          <w:sz w:val="28"/>
          <w:szCs w:val="28"/>
        </w:rPr>
        <w:t>полностью</w:t>
      </w:r>
      <w:r w:rsidR="00134F4B" w:rsidRPr="007E6650">
        <w:rPr>
          <w:rFonts w:ascii="Times New Roman" w:hAnsi="Times New Roman" w:cs="Times New Roman"/>
          <w:sz w:val="28"/>
          <w:szCs w:val="28"/>
        </w:rPr>
        <w:t>.</w:t>
      </w:r>
    </w:p>
    <w:p w14:paraId="14D5FBFA" w14:textId="35DE5A06" w:rsidR="005427ED" w:rsidRDefault="00EA3BEC" w:rsidP="00CB6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BEC">
        <w:rPr>
          <w:rFonts w:ascii="Times New Roman" w:hAnsi="Times New Roman" w:cs="Times New Roman"/>
          <w:sz w:val="28"/>
          <w:szCs w:val="28"/>
        </w:rPr>
        <w:t>2</w:t>
      </w:r>
      <w:r w:rsidR="00957A72" w:rsidRPr="002905BE">
        <w:rPr>
          <w:rFonts w:ascii="Times New Roman" w:hAnsi="Times New Roman" w:cs="Times New Roman"/>
          <w:sz w:val="28"/>
          <w:szCs w:val="28"/>
        </w:rPr>
        <w:t xml:space="preserve">. </w:t>
      </w:r>
      <w:r w:rsidR="005427ED">
        <w:rPr>
          <w:rFonts w:ascii="Times New Roman" w:hAnsi="Times New Roman" w:cs="Times New Roman"/>
          <w:sz w:val="28"/>
          <w:szCs w:val="28"/>
        </w:rPr>
        <w:t>В рамках участия в</w:t>
      </w:r>
      <w:r w:rsidR="005427ED" w:rsidRPr="002905BE">
        <w:rPr>
          <w:rFonts w:ascii="Times New Roman" w:hAnsi="Times New Roman" w:cs="Times New Roman"/>
          <w:sz w:val="28"/>
          <w:szCs w:val="28"/>
        </w:rPr>
        <w:t xml:space="preserve"> Региональной программ</w:t>
      </w:r>
      <w:r w:rsidR="005427ED">
        <w:rPr>
          <w:rFonts w:ascii="Times New Roman" w:hAnsi="Times New Roman" w:cs="Times New Roman"/>
          <w:sz w:val="28"/>
          <w:szCs w:val="28"/>
        </w:rPr>
        <w:t>е</w:t>
      </w:r>
      <w:r w:rsidR="005427ED" w:rsidRPr="002905BE">
        <w:rPr>
          <w:rFonts w:ascii="Times New Roman" w:hAnsi="Times New Roman" w:cs="Times New Roman"/>
          <w:sz w:val="28"/>
          <w:szCs w:val="28"/>
        </w:rPr>
        <w:t xml:space="preserve"> «Повышение уровня финансовой грамотности населения в </w:t>
      </w:r>
      <w:r w:rsidR="005427ED" w:rsidRPr="005427ED">
        <w:rPr>
          <w:rFonts w:ascii="Times New Roman" w:hAnsi="Times New Roman" w:cs="Times New Roman"/>
          <w:sz w:val="28"/>
          <w:szCs w:val="28"/>
        </w:rPr>
        <w:t>Тверской области на 202</w:t>
      </w:r>
      <w:r w:rsidR="00AF7BF7">
        <w:rPr>
          <w:rFonts w:ascii="Times New Roman" w:hAnsi="Times New Roman" w:cs="Times New Roman"/>
          <w:sz w:val="28"/>
          <w:szCs w:val="28"/>
        </w:rPr>
        <w:t>4</w:t>
      </w:r>
      <w:r w:rsidR="005427ED" w:rsidRPr="005427ED">
        <w:rPr>
          <w:rFonts w:ascii="Times New Roman" w:hAnsi="Times New Roman" w:cs="Times New Roman"/>
          <w:sz w:val="28"/>
          <w:szCs w:val="28"/>
        </w:rPr>
        <w:t xml:space="preserve"> – 20</w:t>
      </w:r>
      <w:r w:rsidR="00AF7BF7">
        <w:rPr>
          <w:rFonts w:ascii="Times New Roman" w:hAnsi="Times New Roman" w:cs="Times New Roman"/>
          <w:sz w:val="28"/>
          <w:szCs w:val="28"/>
        </w:rPr>
        <w:t>30</w:t>
      </w:r>
      <w:r w:rsidR="005427ED" w:rsidRPr="005427ED">
        <w:rPr>
          <w:rFonts w:ascii="Times New Roman" w:hAnsi="Times New Roman" w:cs="Times New Roman"/>
          <w:sz w:val="28"/>
          <w:szCs w:val="28"/>
        </w:rPr>
        <w:t xml:space="preserve"> годы» на территории региона за 202</w:t>
      </w:r>
      <w:r w:rsidR="00E936E9">
        <w:rPr>
          <w:rFonts w:ascii="Times New Roman" w:hAnsi="Times New Roman" w:cs="Times New Roman"/>
          <w:sz w:val="28"/>
          <w:szCs w:val="28"/>
        </w:rPr>
        <w:t>4</w:t>
      </w:r>
      <w:r w:rsidR="005427ED" w:rsidRPr="005427ED">
        <w:rPr>
          <w:rFonts w:ascii="Times New Roman" w:hAnsi="Times New Roman" w:cs="Times New Roman"/>
          <w:sz w:val="28"/>
          <w:szCs w:val="28"/>
        </w:rPr>
        <w:t xml:space="preserve"> год было проведено </w:t>
      </w:r>
      <w:r w:rsidR="00A02FBF">
        <w:rPr>
          <w:rFonts w:ascii="Times New Roman" w:hAnsi="Times New Roman" w:cs="Times New Roman"/>
          <w:sz w:val="28"/>
          <w:szCs w:val="28"/>
        </w:rPr>
        <w:t>18</w:t>
      </w:r>
      <w:r w:rsidR="005427ED" w:rsidRPr="005427ED">
        <w:rPr>
          <w:rFonts w:ascii="Times New Roman" w:hAnsi="Times New Roman" w:cs="Times New Roman"/>
          <w:sz w:val="28"/>
          <w:szCs w:val="28"/>
        </w:rPr>
        <w:t xml:space="preserve"> мероприятий для трудовых коллективов бюджетных учреждений, финансовых отделов местных </w:t>
      </w:r>
      <w:r w:rsidR="005427ED" w:rsidRPr="005427ED">
        <w:rPr>
          <w:rFonts w:ascii="Times New Roman" w:hAnsi="Times New Roman" w:cs="Times New Roman"/>
          <w:sz w:val="28"/>
          <w:szCs w:val="28"/>
        </w:rPr>
        <w:lastRenderedPageBreak/>
        <w:t>администраций, управляющих компаний г. Твери, сотрудников организаций</w:t>
      </w:r>
      <w:r w:rsidR="00A02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2FBF" w:rsidRPr="005427ED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A02FBF" w:rsidRPr="005427E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02FBF">
        <w:rPr>
          <w:rFonts w:ascii="Times New Roman" w:hAnsi="Times New Roman" w:cs="Times New Roman"/>
          <w:sz w:val="28"/>
          <w:szCs w:val="28"/>
        </w:rPr>
        <w:t xml:space="preserve">, юридических лиц </w:t>
      </w:r>
      <w:r w:rsidR="0098203C">
        <w:rPr>
          <w:rFonts w:ascii="Times New Roman" w:hAnsi="Times New Roman" w:cs="Times New Roman"/>
          <w:sz w:val="28"/>
          <w:szCs w:val="28"/>
        </w:rPr>
        <w:t xml:space="preserve">и </w:t>
      </w:r>
      <w:r w:rsidR="00A02FBF">
        <w:rPr>
          <w:rFonts w:ascii="Times New Roman" w:hAnsi="Times New Roman" w:cs="Times New Roman"/>
          <w:sz w:val="28"/>
          <w:szCs w:val="28"/>
        </w:rPr>
        <w:t>индивидуальных предпринимателей.</w:t>
      </w:r>
    </w:p>
    <w:p w14:paraId="327FB938" w14:textId="77777777" w:rsidR="00094C39" w:rsidRDefault="00094C39" w:rsidP="00094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E0382">
        <w:rPr>
          <w:rFonts w:ascii="Times New Roman" w:hAnsi="Times New Roman" w:cs="Times New Roman"/>
          <w:sz w:val="28"/>
          <w:szCs w:val="24"/>
        </w:rPr>
        <w:t xml:space="preserve">Мероприятия проводились по следующим темам: 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9E0382">
        <w:rPr>
          <w:rFonts w:ascii="Times New Roman" w:hAnsi="Times New Roman" w:cs="Times New Roman"/>
          <w:sz w:val="28"/>
          <w:szCs w:val="24"/>
        </w:rPr>
        <w:t>зменения налогового законодательства</w:t>
      </w:r>
      <w:r>
        <w:rPr>
          <w:rFonts w:ascii="Times New Roman" w:hAnsi="Times New Roman" w:cs="Times New Roman"/>
          <w:sz w:val="28"/>
          <w:szCs w:val="24"/>
        </w:rPr>
        <w:t>, д</w:t>
      </w:r>
      <w:r w:rsidRPr="009E0382">
        <w:rPr>
          <w:rFonts w:ascii="Times New Roman" w:hAnsi="Times New Roman" w:cs="Times New Roman"/>
          <w:sz w:val="28"/>
          <w:szCs w:val="24"/>
        </w:rPr>
        <w:t>екларационная кампания по НДФЛ</w:t>
      </w:r>
      <w:r>
        <w:rPr>
          <w:rFonts w:ascii="Times New Roman" w:hAnsi="Times New Roman" w:cs="Times New Roman"/>
          <w:sz w:val="28"/>
          <w:szCs w:val="24"/>
        </w:rPr>
        <w:t>, н</w:t>
      </w:r>
      <w:r w:rsidRPr="009E0382">
        <w:rPr>
          <w:rFonts w:ascii="Times New Roman" w:hAnsi="Times New Roman" w:cs="Times New Roman"/>
          <w:sz w:val="28"/>
          <w:szCs w:val="24"/>
        </w:rPr>
        <w:t>алогообложение физических лиц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5427ED">
        <w:rPr>
          <w:rFonts w:ascii="Times New Roman" w:hAnsi="Times New Roman" w:cs="Times New Roman"/>
          <w:sz w:val="28"/>
          <w:szCs w:val="24"/>
        </w:rPr>
        <w:t>о действующих сервисах налоговой службы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5427ED">
        <w:rPr>
          <w:rFonts w:ascii="Times New Roman" w:hAnsi="Times New Roman" w:cs="Times New Roman"/>
          <w:sz w:val="28"/>
          <w:szCs w:val="24"/>
        </w:rPr>
        <w:t xml:space="preserve"> о порядке получения квалифицированной электронной подписи в Удостоверяющем центре ФНС Ро</w:t>
      </w:r>
      <w:r>
        <w:rPr>
          <w:rFonts w:ascii="Times New Roman" w:hAnsi="Times New Roman" w:cs="Times New Roman"/>
          <w:sz w:val="28"/>
          <w:szCs w:val="24"/>
        </w:rPr>
        <w:t>ссии,</w:t>
      </w:r>
      <w:r w:rsidRPr="005427ED">
        <w:rPr>
          <w:rFonts w:ascii="Times New Roman" w:hAnsi="Times New Roman" w:cs="Times New Roman"/>
          <w:sz w:val="28"/>
          <w:szCs w:val="24"/>
        </w:rPr>
        <w:t xml:space="preserve"> о преимуществах перехода на единый налоговый счет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5427ED">
        <w:rPr>
          <w:rFonts w:ascii="Times New Roman" w:hAnsi="Times New Roman" w:cs="Times New Roman"/>
          <w:sz w:val="28"/>
          <w:szCs w:val="24"/>
        </w:rPr>
        <w:t xml:space="preserve"> о преимуществах получения налоговых уведомлений в электронном виде.</w:t>
      </w:r>
    </w:p>
    <w:p w14:paraId="4C289CE8" w14:textId="2E30729F" w:rsidR="00094C39" w:rsidRPr="005427ED" w:rsidRDefault="00094C39" w:rsidP="00CB6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рамках реализации данной программы с сентября 2024 года реализуется проект «Финансовая среда»</w:t>
      </w:r>
      <w:r w:rsidR="009820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за 4 месяца проведено 9 радиоэфиров по вопросам предоставления льгот</w:t>
      </w:r>
      <w:r w:rsidRPr="00094C39">
        <w:rPr>
          <w:rFonts w:ascii="Times New Roman" w:hAnsi="Times New Roman" w:cs="Times New Roman"/>
          <w:sz w:val="28"/>
          <w:szCs w:val="28"/>
        </w:rPr>
        <w:t xml:space="preserve"> по налогу на имущество у</w:t>
      </w:r>
      <w:r>
        <w:rPr>
          <w:rFonts w:ascii="Times New Roman" w:hAnsi="Times New Roman" w:cs="Times New Roman"/>
          <w:sz w:val="28"/>
          <w:szCs w:val="28"/>
        </w:rPr>
        <w:t>частникам СВО и членам их семей, предоставления с</w:t>
      </w:r>
      <w:r w:rsidRPr="00094C39">
        <w:rPr>
          <w:rFonts w:ascii="Times New Roman" w:hAnsi="Times New Roman" w:cs="Times New Roman"/>
          <w:sz w:val="28"/>
          <w:szCs w:val="28"/>
        </w:rPr>
        <w:t>оциальны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94C39">
        <w:rPr>
          <w:rFonts w:ascii="Times New Roman" w:hAnsi="Times New Roman" w:cs="Times New Roman"/>
          <w:sz w:val="28"/>
          <w:szCs w:val="28"/>
        </w:rPr>
        <w:t xml:space="preserve"> налоговы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94C39">
        <w:rPr>
          <w:rFonts w:ascii="Times New Roman" w:hAnsi="Times New Roman" w:cs="Times New Roman"/>
          <w:sz w:val="28"/>
          <w:szCs w:val="28"/>
        </w:rPr>
        <w:t xml:space="preserve"> вычет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94C39">
        <w:rPr>
          <w:rFonts w:ascii="Times New Roman" w:hAnsi="Times New Roman" w:cs="Times New Roman"/>
          <w:sz w:val="28"/>
          <w:szCs w:val="28"/>
        </w:rPr>
        <w:t xml:space="preserve"> в упрощенном порядке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094C39">
        <w:rPr>
          <w:rFonts w:ascii="Times New Roman" w:hAnsi="Times New Roman" w:cs="Times New Roman"/>
          <w:sz w:val="28"/>
          <w:szCs w:val="28"/>
        </w:rPr>
        <w:t>траслево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94C39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4C39">
        <w:rPr>
          <w:rFonts w:ascii="Times New Roman" w:hAnsi="Times New Roman" w:cs="Times New Roman"/>
          <w:sz w:val="28"/>
          <w:szCs w:val="28"/>
        </w:rPr>
        <w:t xml:space="preserve"> «Общественное питание»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3139C1B7" w14:textId="3F167A34" w:rsidR="005427ED" w:rsidRDefault="005427ED" w:rsidP="00542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C1167">
        <w:rPr>
          <w:rFonts w:ascii="Times New Roman" w:hAnsi="Times New Roman" w:cs="Times New Roman"/>
          <w:sz w:val="28"/>
          <w:szCs w:val="24"/>
        </w:rPr>
        <w:t xml:space="preserve">Более </w:t>
      </w:r>
      <w:r w:rsidR="00CC1167" w:rsidRPr="00CC1167">
        <w:rPr>
          <w:rFonts w:ascii="Times New Roman" w:hAnsi="Times New Roman" w:cs="Times New Roman"/>
          <w:sz w:val="28"/>
          <w:szCs w:val="24"/>
        </w:rPr>
        <w:t>2</w:t>
      </w:r>
      <w:r w:rsidRPr="00CC1167">
        <w:rPr>
          <w:rFonts w:ascii="Times New Roman" w:hAnsi="Times New Roman" w:cs="Times New Roman"/>
          <w:sz w:val="28"/>
          <w:szCs w:val="24"/>
        </w:rPr>
        <w:t xml:space="preserve"> тысяч </w:t>
      </w:r>
      <w:r w:rsidR="0098203C">
        <w:rPr>
          <w:rFonts w:ascii="Times New Roman" w:hAnsi="Times New Roman" w:cs="Times New Roman"/>
          <w:sz w:val="28"/>
          <w:szCs w:val="24"/>
        </w:rPr>
        <w:t>налогоплательщиков</w:t>
      </w:r>
      <w:r w:rsidRPr="00CC1167">
        <w:rPr>
          <w:rFonts w:ascii="Times New Roman" w:hAnsi="Times New Roman" w:cs="Times New Roman"/>
          <w:sz w:val="28"/>
          <w:szCs w:val="24"/>
        </w:rPr>
        <w:t xml:space="preserve"> получили квалифицированную информацию по практическим вопросам налогового законодательства, что способствовало повышению уровня соблюдения законодательства о налогах и сборах, платёжной дисциплины.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B401653" w14:textId="26C9F1D8" w:rsidR="00CB654C" w:rsidRPr="00957A72" w:rsidRDefault="00FF5050" w:rsidP="00CB6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050">
        <w:rPr>
          <w:rFonts w:ascii="Times New Roman" w:hAnsi="Times New Roman" w:cs="Times New Roman"/>
          <w:sz w:val="28"/>
          <w:szCs w:val="24"/>
        </w:rPr>
        <w:t>В рамках публичного информирования граждан</w:t>
      </w:r>
      <w:r w:rsidR="009E038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разработано и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доведено </w:t>
      </w:r>
      <w:r w:rsidR="009E038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до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налогоплательщиков </w:t>
      </w:r>
      <w:r w:rsidR="00A02FBF">
        <w:rPr>
          <w:rFonts w:ascii="Times New Roman" w:hAnsi="Times New Roman" w:cs="Times New Roman"/>
          <w:sz w:val="28"/>
          <w:szCs w:val="24"/>
        </w:rPr>
        <w:t>более 40</w:t>
      </w:r>
      <w:r w:rsidR="009E0382">
        <w:rPr>
          <w:rFonts w:ascii="Times New Roman" w:hAnsi="Times New Roman" w:cs="Times New Roman"/>
          <w:sz w:val="28"/>
          <w:szCs w:val="24"/>
        </w:rPr>
        <w:t xml:space="preserve"> </w:t>
      </w:r>
      <w:r w:rsidR="00F31655">
        <w:rPr>
          <w:rFonts w:ascii="Times New Roman" w:hAnsi="Times New Roman" w:cs="Times New Roman"/>
          <w:sz w:val="28"/>
          <w:szCs w:val="24"/>
        </w:rPr>
        <w:t xml:space="preserve">материалов </w:t>
      </w:r>
      <w:r w:rsidRPr="00FF5050">
        <w:rPr>
          <w:rFonts w:ascii="Times New Roman" w:hAnsi="Times New Roman" w:cs="Times New Roman"/>
          <w:sz w:val="28"/>
          <w:szCs w:val="24"/>
        </w:rPr>
        <w:t>в виде листовок, буклетов, плакатов</w:t>
      </w:r>
      <w:r w:rsidR="009E0382" w:rsidRPr="009E0382">
        <w:rPr>
          <w:rFonts w:ascii="Times New Roman" w:hAnsi="Times New Roman" w:cs="Times New Roman"/>
          <w:sz w:val="28"/>
          <w:szCs w:val="24"/>
        </w:rPr>
        <w:t xml:space="preserve"> по тематике налоговой грамотности для различных целевых групп населения</w:t>
      </w:r>
      <w:r w:rsidR="009E0382">
        <w:rPr>
          <w:rFonts w:ascii="Times New Roman" w:hAnsi="Times New Roman" w:cs="Times New Roman"/>
          <w:sz w:val="28"/>
          <w:szCs w:val="24"/>
        </w:rPr>
        <w:t xml:space="preserve">. </w:t>
      </w:r>
      <w:r w:rsidR="009E0382" w:rsidRPr="009E0382">
        <w:rPr>
          <w:rFonts w:ascii="Times New Roman" w:hAnsi="Times New Roman" w:cs="Times New Roman"/>
          <w:sz w:val="28"/>
          <w:szCs w:val="24"/>
        </w:rPr>
        <w:t xml:space="preserve">Информационная продукция размещалась на информационных стендах </w:t>
      </w:r>
      <w:r w:rsidR="005427ED">
        <w:rPr>
          <w:rFonts w:ascii="Times New Roman" w:hAnsi="Times New Roman" w:cs="Times New Roman"/>
          <w:sz w:val="28"/>
          <w:szCs w:val="24"/>
        </w:rPr>
        <w:t>налоговых органов</w:t>
      </w:r>
      <w:r w:rsidR="009E0382" w:rsidRPr="009E0382">
        <w:rPr>
          <w:rFonts w:ascii="Times New Roman" w:hAnsi="Times New Roman" w:cs="Times New Roman"/>
          <w:sz w:val="28"/>
          <w:szCs w:val="24"/>
        </w:rPr>
        <w:t>, в филиалах ГАУ «МФЦ» Тверской области, в местах наибольшего скопления населения, а также на площадках информационно-деловых центров, бизнес-сообществ и органов государственной власти Тверской области</w:t>
      </w:r>
      <w:r w:rsidR="009E0382">
        <w:rPr>
          <w:rFonts w:ascii="Times New Roman" w:hAnsi="Times New Roman" w:cs="Times New Roman"/>
          <w:sz w:val="28"/>
          <w:szCs w:val="24"/>
        </w:rPr>
        <w:t xml:space="preserve">. </w:t>
      </w:r>
      <w:r w:rsidR="00CB654C" w:rsidRPr="009E0382">
        <w:rPr>
          <w:rFonts w:ascii="Times New Roman" w:hAnsi="Times New Roman" w:cs="Times New Roman"/>
          <w:sz w:val="28"/>
          <w:szCs w:val="24"/>
        </w:rPr>
        <w:t>Проект</w:t>
      </w:r>
      <w:r w:rsidR="00CB654C" w:rsidRPr="00957A72">
        <w:rPr>
          <w:rFonts w:ascii="Times New Roman" w:hAnsi="Times New Roman" w:cs="Times New Roman"/>
          <w:sz w:val="28"/>
          <w:szCs w:val="28"/>
        </w:rPr>
        <w:t xml:space="preserve"> реализован полностью.</w:t>
      </w:r>
    </w:p>
    <w:sectPr w:rsidR="00CB654C" w:rsidRPr="00957A72" w:rsidSect="005914E7">
      <w:headerReference w:type="default" r:id="rId8"/>
      <w:footerReference w:type="default" r:id="rId9"/>
      <w:headerReference w:type="first" r:id="rId10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7F20E" w14:textId="77777777" w:rsidR="0075433A" w:rsidRDefault="0075433A" w:rsidP="00351537">
      <w:pPr>
        <w:spacing w:after="0" w:line="240" w:lineRule="auto"/>
      </w:pPr>
      <w:r>
        <w:separator/>
      </w:r>
    </w:p>
  </w:endnote>
  <w:endnote w:type="continuationSeparator" w:id="0">
    <w:p w14:paraId="5B906838" w14:textId="77777777" w:rsidR="0075433A" w:rsidRDefault="0075433A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22452" w14:textId="77777777" w:rsidR="0075433A" w:rsidRDefault="0075433A" w:rsidP="00351537">
      <w:pPr>
        <w:spacing w:after="0" w:line="240" w:lineRule="auto"/>
      </w:pPr>
      <w:r>
        <w:separator/>
      </w:r>
    </w:p>
  </w:footnote>
  <w:footnote w:type="continuationSeparator" w:id="0">
    <w:p w14:paraId="58B0C7DB" w14:textId="77777777" w:rsidR="0075433A" w:rsidRDefault="0075433A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03C">
          <w:rPr>
            <w:noProof/>
          </w:rPr>
          <w:t>2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FD646F"/>
    <w:multiLevelType w:val="hybridMultilevel"/>
    <w:tmpl w:val="3E049904"/>
    <w:lvl w:ilvl="0" w:tplc="DDAE0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DB"/>
    <w:rsid w:val="0000651F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444CD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4C39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34F4B"/>
    <w:rsid w:val="00140FC0"/>
    <w:rsid w:val="00141DBF"/>
    <w:rsid w:val="001471C0"/>
    <w:rsid w:val="00147B00"/>
    <w:rsid w:val="0015083C"/>
    <w:rsid w:val="001562A8"/>
    <w:rsid w:val="00157201"/>
    <w:rsid w:val="00163056"/>
    <w:rsid w:val="00181FB8"/>
    <w:rsid w:val="00183D7F"/>
    <w:rsid w:val="00183FE0"/>
    <w:rsid w:val="00185E37"/>
    <w:rsid w:val="00187A8D"/>
    <w:rsid w:val="00191734"/>
    <w:rsid w:val="0019672A"/>
    <w:rsid w:val="00197AAB"/>
    <w:rsid w:val="001A3EB7"/>
    <w:rsid w:val="001B1A8D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768BD"/>
    <w:rsid w:val="002811AA"/>
    <w:rsid w:val="00283550"/>
    <w:rsid w:val="002905BE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D4A63"/>
    <w:rsid w:val="002E03BF"/>
    <w:rsid w:val="002E05E0"/>
    <w:rsid w:val="002E352D"/>
    <w:rsid w:val="002E437B"/>
    <w:rsid w:val="002F06DB"/>
    <w:rsid w:val="002F162D"/>
    <w:rsid w:val="002F1938"/>
    <w:rsid w:val="002F2005"/>
    <w:rsid w:val="002F55CE"/>
    <w:rsid w:val="002F6477"/>
    <w:rsid w:val="003008F4"/>
    <w:rsid w:val="00301E0E"/>
    <w:rsid w:val="00302B9C"/>
    <w:rsid w:val="00311719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95F9D"/>
    <w:rsid w:val="003A011A"/>
    <w:rsid w:val="003A0603"/>
    <w:rsid w:val="003A17DC"/>
    <w:rsid w:val="003A3842"/>
    <w:rsid w:val="003B1A9F"/>
    <w:rsid w:val="003B7844"/>
    <w:rsid w:val="003C06BE"/>
    <w:rsid w:val="003C4825"/>
    <w:rsid w:val="003C5E3E"/>
    <w:rsid w:val="003C748A"/>
    <w:rsid w:val="003C7C9F"/>
    <w:rsid w:val="003C7D7B"/>
    <w:rsid w:val="003D466F"/>
    <w:rsid w:val="003E5DBE"/>
    <w:rsid w:val="003F6D6E"/>
    <w:rsid w:val="00403F92"/>
    <w:rsid w:val="0040482A"/>
    <w:rsid w:val="00417244"/>
    <w:rsid w:val="00435802"/>
    <w:rsid w:val="0043615A"/>
    <w:rsid w:val="00443C45"/>
    <w:rsid w:val="0044464B"/>
    <w:rsid w:val="00444DA2"/>
    <w:rsid w:val="00455F3B"/>
    <w:rsid w:val="00461E02"/>
    <w:rsid w:val="00462996"/>
    <w:rsid w:val="00467B4D"/>
    <w:rsid w:val="00472725"/>
    <w:rsid w:val="00472E2F"/>
    <w:rsid w:val="00473CB8"/>
    <w:rsid w:val="00474665"/>
    <w:rsid w:val="00474D8D"/>
    <w:rsid w:val="00482401"/>
    <w:rsid w:val="004841C7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27ED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48AA"/>
    <w:rsid w:val="005D6D66"/>
    <w:rsid w:val="005E5C0C"/>
    <w:rsid w:val="005E60B4"/>
    <w:rsid w:val="005E6F20"/>
    <w:rsid w:val="005F0EDF"/>
    <w:rsid w:val="005F1763"/>
    <w:rsid w:val="005F7C63"/>
    <w:rsid w:val="00600812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1BB7"/>
    <w:rsid w:val="006536BD"/>
    <w:rsid w:val="0065382B"/>
    <w:rsid w:val="00653E67"/>
    <w:rsid w:val="00654143"/>
    <w:rsid w:val="006558EA"/>
    <w:rsid w:val="00662278"/>
    <w:rsid w:val="006631CA"/>
    <w:rsid w:val="0067061E"/>
    <w:rsid w:val="00675C50"/>
    <w:rsid w:val="006764D7"/>
    <w:rsid w:val="00681C7E"/>
    <w:rsid w:val="00681C8D"/>
    <w:rsid w:val="00682660"/>
    <w:rsid w:val="00682880"/>
    <w:rsid w:val="00691814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13E8"/>
    <w:rsid w:val="00712B7A"/>
    <w:rsid w:val="007133E7"/>
    <w:rsid w:val="00727292"/>
    <w:rsid w:val="0073054B"/>
    <w:rsid w:val="00732F8D"/>
    <w:rsid w:val="00736009"/>
    <w:rsid w:val="0075216F"/>
    <w:rsid w:val="00753104"/>
    <w:rsid w:val="00753853"/>
    <w:rsid w:val="00753859"/>
    <w:rsid w:val="0075433A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C1401"/>
    <w:rsid w:val="007C1E30"/>
    <w:rsid w:val="007C269E"/>
    <w:rsid w:val="007D0FD2"/>
    <w:rsid w:val="007D2DC8"/>
    <w:rsid w:val="007D6F6E"/>
    <w:rsid w:val="007E40B1"/>
    <w:rsid w:val="007E6650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38D0"/>
    <w:rsid w:val="00877633"/>
    <w:rsid w:val="00884ED7"/>
    <w:rsid w:val="00885E7A"/>
    <w:rsid w:val="0089382F"/>
    <w:rsid w:val="00896CE6"/>
    <w:rsid w:val="008A157C"/>
    <w:rsid w:val="008A2299"/>
    <w:rsid w:val="008A517A"/>
    <w:rsid w:val="008A70D5"/>
    <w:rsid w:val="008B1C56"/>
    <w:rsid w:val="008B5040"/>
    <w:rsid w:val="008B55FE"/>
    <w:rsid w:val="008C14BC"/>
    <w:rsid w:val="008C568A"/>
    <w:rsid w:val="008C624C"/>
    <w:rsid w:val="008C636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27BFF"/>
    <w:rsid w:val="00931221"/>
    <w:rsid w:val="009329C8"/>
    <w:rsid w:val="00943A40"/>
    <w:rsid w:val="009444D6"/>
    <w:rsid w:val="0095217A"/>
    <w:rsid w:val="00954B7B"/>
    <w:rsid w:val="009561F6"/>
    <w:rsid w:val="0095794B"/>
    <w:rsid w:val="00957A72"/>
    <w:rsid w:val="00957F32"/>
    <w:rsid w:val="009611F8"/>
    <w:rsid w:val="00966B05"/>
    <w:rsid w:val="009752FB"/>
    <w:rsid w:val="0097616A"/>
    <w:rsid w:val="00977E76"/>
    <w:rsid w:val="0098020C"/>
    <w:rsid w:val="0098109A"/>
    <w:rsid w:val="0098203C"/>
    <w:rsid w:val="0099067D"/>
    <w:rsid w:val="00990EBA"/>
    <w:rsid w:val="00991C60"/>
    <w:rsid w:val="0099545A"/>
    <w:rsid w:val="009A00C0"/>
    <w:rsid w:val="009B542A"/>
    <w:rsid w:val="009C030E"/>
    <w:rsid w:val="009C6B39"/>
    <w:rsid w:val="009D1A6D"/>
    <w:rsid w:val="009D2CAF"/>
    <w:rsid w:val="009D3318"/>
    <w:rsid w:val="009D7632"/>
    <w:rsid w:val="009E0382"/>
    <w:rsid w:val="009F0032"/>
    <w:rsid w:val="009F1534"/>
    <w:rsid w:val="009F157B"/>
    <w:rsid w:val="009F3B4A"/>
    <w:rsid w:val="009F5036"/>
    <w:rsid w:val="00A01CA2"/>
    <w:rsid w:val="00A02FBF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CF6"/>
    <w:rsid w:val="00A55DE4"/>
    <w:rsid w:val="00A638A4"/>
    <w:rsid w:val="00A7480E"/>
    <w:rsid w:val="00A761D5"/>
    <w:rsid w:val="00A860FA"/>
    <w:rsid w:val="00AA064D"/>
    <w:rsid w:val="00AA4DD3"/>
    <w:rsid w:val="00AA7872"/>
    <w:rsid w:val="00AA7FB6"/>
    <w:rsid w:val="00AB319F"/>
    <w:rsid w:val="00AB4516"/>
    <w:rsid w:val="00AC792B"/>
    <w:rsid w:val="00AE3E0D"/>
    <w:rsid w:val="00AE6690"/>
    <w:rsid w:val="00AE7DDD"/>
    <w:rsid w:val="00AF1C50"/>
    <w:rsid w:val="00AF1F0B"/>
    <w:rsid w:val="00AF4008"/>
    <w:rsid w:val="00AF4DB8"/>
    <w:rsid w:val="00AF7BF7"/>
    <w:rsid w:val="00B0161F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3F41"/>
    <w:rsid w:val="00B5502C"/>
    <w:rsid w:val="00B57955"/>
    <w:rsid w:val="00B60AB6"/>
    <w:rsid w:val="00B62372"/>
    <w:rsid w:val="00B630BC"/>
    <w:rsid w:val="00B65644"/>
    <w:rsid w:val="00B70BE3"/>
    <w:rsid w:val="00B73D98"/>
    <w:rsid w:val="00B74494"/>
    <w:rsid w:val="00B877AB"/>
    <w:rsid w:val="00BA08C5"/>
    <w:rsid w:val="00BA22E8"/>
    <w:rsid w:val="00BA6313"/>
    <w:rsid w:val="00BB143A"/>
    <w:rsid w:val="00BB1970"/>
    <w:rsid w:val="00BB6333"/>
    <w:rsid w:val="00BB6B65"/>
    <w:rsid w:val="00BB7BDA"/>
    <w:rsid w:val="00BC1E65"/>
    <w:rsid w:val="00BC5507"/>
    <w:rsid w:val="00BC595B"/>
    <w:rsid w:val="00BC75F6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12FD"/>
    <w:rsid w:val="00C12424"/>
    <w:rsid w:val="00C12544"/>
    <w:rsid w:val="00C129C7"/>
    <w:rsid w:val="00C13671"/>
    <w:rsid w:val="00C249D8"/>
    <w:rsid w:val="00C309CF"/>
    <w:rsid w:val="00C33609"/>
    <w:rsid w:val="00C3464C"/>
    <w:rsid w:val="00C407E6"/>
    <w:rsid w:val="00C41FB9"/>
    <w:rsid w:val="00C50B60"/>
    <w:rsid w:val="00C51814"/>
    <w:rsid w:val="00C55FB3"/>
    <w:rsid w:val="00C6512D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6F2E"/>
    <w:rsid w:val="00CB457B"/>
    <w:rsid w:val="00CB5D42"/>
    <w:rsid w:val="00CB654C"/>
    <w:rsid w:val="00CC1167"/>
    <w:rsid w:val="00CC5CCC"/>
    <w:rsid w:val="00CC64E7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689F"/>
    <w:rsid w:val="00D80AEC"/>
    <w:rsid w:val="00D80F38"/>
    <w:rsid w:val="00D82497"/>
    <w:rsid w:val="00D87A51"/>
    <w:rsid w:val="00D91457"/>
    <w:rsid w:val="00DA30F8"/>
    <w:rsid w:val="00DB5311"/>
    <w:rsid w:val="00DC1948"/>
    <w:rsid w:val="00DC2751"/>
    <w:rsid w:val="00DC483F"/>
    <w:rsid w:val="00DC5879"/>
    <w:rsid w:val="00DC6BA2"/>
    <w:rsid w:val="00DF59D7"/>
    <w:rsid w:val="00E077CF"/>
    <w:rsid w:val="00E143DB"/>
    <w:rsid w:val="00E14541"/>
    <w:rsid w:val="00E169BC"/>
    <w:rsid w:val="00E235F5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36E9"/>
    <w:rsid w:val="00E94D00"/>
    <w:rsid w:val="00EA03E4"/>
    <w:rsid w:val="00EA3BEC"/>
    <w:rsid w:val="00EA74E8"/>
    <w:rsid w:val="00EB091E"/>
    <w:rsid w:val="00EB3290"/>
    <w:rsid w:val="00EB3BE9"/>
    <w:rsid w:val="00EC5478"/>
    <w:rsid w:val="00EC7C05"/>
    <w:rsid w:val="00EC7ED7"/>
    <w:rsid w:val="00EC7FF1"/>
    <w:rsid w:val="00ED2E65"/>
    <w:rsid w:val="00ED3FD6"/>
    <w:rsid w:val="00ED416C"/>
    <w:rsid w:val="00ED5C1C"/>
    <w:rsid w:val="00EE371F"/>
    <w:rsid w:val="00EF0481"/>
    <w:rsid w:val="00F005C2"/>
    <w:rsid w:val="00F05659"/>
    <w:rsid w:val="00F27679"/>
    <w:rsid w:val="00F31655"/>
    <w:rsid w:val="00F36D45"/>
    <w:rsid w:val="00F43B2F"/>
    <w:rsid w:val="00F447BF"/>
    <w:rsid w:val="00F66335"/>
    <w:rsid w:val="00F700CA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42B0"/>
    <w:rsid w:val="00FB4F09"/>
    <w:rsid w:val="00FB71C0"/>
    <w:rsid w:val="00FB735C"/>
    <w:rsid w:val="00FB78AC"/>
    <w:rsid w:val="00FC08D2"/>
    <w:rsid w:val="00FC0ED4"/>
    <w:rsid w:val="00FC3477"/>
    <w:rsid w:val="00FC441E"/>
    <w:rsid w:val="00FD5E9E"/>
    <w:rsid w:val="00FE2019"/>
    <w:rsid w:val="00FE23C8"/>
    <w:rsid w:val="00FE4C78"/>
    <w:rsid w:val="00FF32FC"/>
    <w:rsid w:val="00FF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255A5"/>
  <w15:docId w15:val="{E44C3C11-DD38-4F5A-8EA9-3DFFB460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70B81-4965-4E34-BEAA-3F635C5BD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Епишина Людмила Александровна</cp:lastModifiedBy>
  <cp:revision>5</cp:revision>
  <cp:lastPrinted>2025-03-28T12:13:00Z</cp:lastPrinted>
  <dcterms:created xsi:type="dcterms:W3CDTF">2025-03-28T08:51:00Z</dcterms:created>
  <dcterms:modified xsi:type="dcterms:W3CDTF">2025-04-01T08:35:00Z</dcterms:modified>
</cp:coreProperties>
</file>